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9FBEB" w14:textId="77777777" w:rsidR="00FB2378" w:rsidRDefault="00FB2378" w:rsidP="001252EB">
      <w:pPr>
        <w:jc w:val="center"/>
        <w:rPr>
          <w:u w:val="single"/>
        </w:rPr>
      </w:pPr>
    </w:p>
    <w:p w14:paraId="3B73D6D5" w14:textId="38293625" w:rsidR="00BA3F10" w:rsidRDefault="001252EB" w:rsidP="001252EB">
      <w:pPr>
        <w:jc w:val="center"/>
        <w:rPr>
          <w:i/>
          <w:u w:val="single"/>
        </w:rPr>
      </w:pPr>
      <w:r w:rsidRPr="0058790F">
        <w:rPr>
          <w:u w:val="single"/>
        </w:rPr>
        <w:t xml:space="preserve">Incorporating </w:t>
      </w:r>
      <w:r w:rsidR="0073133E" w:rsidRPr="0058790F">
        <w:rPr>
          <w:u w:val="single"/>
        </w:rPr>
        <w:t xml:space="preserve">research into the study of </w:t>
      </w:r>
      <w:r w:rsidR="0073133E" w:rsidRPr="0058790F">
        <w:rPr>
          <w:i/>
          <w:u w:val="single"/>
        </w:rPr>
        <w:t>The Help</w:t>
      </w:r>
    </w:p>
    <w:p w14:paraId="2F784A1A" w14:textId="77777777" w:rsidR="0058790F" w:rsidRDefault="0058790F" w:rsidP="0058790F">
      <w:pPr>
        <w:rPr>
          <w:u w:val="single"/>
        </w:rPr>
      </w:pPr>
    </w:p>
    <w:p w14:paraId="35FEC1EE" w14:textId="28D86CE1" w:rsidR="00F35D96" w:rsidRDefault="00F35D96" w:rsidP="0058790F">
      <w:r>
        <w:t xml:space="preserve">We have spent a lot of time in class discussing the themes in </w:t>
      </w:r>
      <w:r>
        <w:rPr>
          <w:i/>
        </w:rPr>
        <w:t xml:space="preserve">The Help, </w:t>
      </w:r>
      <w:r>
        <w:t xml:space="preserve">expressing our personal opinion of the book, and analyzing the different characters. </w:t>
      </w:r>
    </w:p>
    <w:p w14:paraId="11D5AF62" w14:textId="77777777" w:rsidR="00F35D96" w:rsidRDefault="00F35D96" w:rsidP="0058790F"/>
    <w:p w14:paraId="4DB60C8E" w14:textId="1AB9258A" w:rsidR="00F35D96" w:rsidRDefault="00F35D96" w:rsidP="0058790F">
      <w:r>
        <w:t>Now, it’</w:t>
      </w:r>
      <w:r w:rsidR="0054256D">
        <w:t>s important that we hear</w:t>
      </w:r>
      <w:r>
        <w:t xml:space="preserve"> some opini</w:t>
      </w:r>
      <w:r w:rsidR="00093D0C">
        <w:t>ons and perspectives</w:t>
      </w:r>
      <w:r>
        <w:t xml:space="preserve"> from people outside of our classroom. </w:t>
      </w:r>
    </w:p>
    <w:p w14:paraId="38E0A3BA" w14:textId="77777777" w:rsidR="00F35D96" w:rsidRDefault="00F35D96" w:rsidP="0058790F"/>
    <w:p w14:paraId="1F3D7E8A" w14:textId="4785E4D8" w:rsidR="00F35D96" w:rsidRPr="00F35D96" w:rsidRDefault="00BD71A1" w:rsidP="0058790F">
      <w:r>
        <w:t>Choose any three</w:t>
      </w:r>
      <w:r w:rsidR="00F35D96">
        <w:t xml:space="preserve"> of the websites listed </w:t>
      </w:r>
      <w:r w:rsidR="004102C2">
        <w:t xml:space="preserve">below and read them carefully. While reading the articles, </w:t>
      </w:r>
      <w:r w:rsidR="00F35D96">
        <w:t xml:space="preserve">fill out the chart below according to what you learned. </w:t>
      </w:r>
    </w:p>
    <w:p w14:paraId="031375E4" w14:textId="77777777" w:rsidR="0058790F" w:rsidRDefault="0058790F" w:rsidP="001252EB">
      <w:pPr>
        <w:jc w:val="center"/>
        <w:rPr>
          <w:i/>
          <w:u w:val="single"/>
        </w:rPr>
      </w:pPr>
    </w:p>
    <w:p w14:paraId="1C9E6081" w14:textId="77777777" w:rsidR="0058790F" w:rsidRDefault="0058790F" w:rsidP="001252EB">
      <w:pPr>
        <w:jc w:val="center"/>
        <w:rPr>
          <w:i/>
          <w:u w:val="single"/>
        </w:rPr>
      </w:pPr>
    </w:p>
    <w:p w14:paraId="02E902F2" w14:textId="77777777" w:rsidR="0058790F" w:rsidRPr="0058790F" w:rsidRDefault="0058790F" w:rsidP="001252EB">
      <w:pPr>
        <w:jc w:val="center"/>
        <w:rPr>
          <w:i/>
        </w:rPr>
      </w:pPr>
    </w:p>
    <w:p w14:paraId="0F973471" w14:textId="24D05DB7" w:rsidR="00356DC3" w:rsidRDefault="00726E66" w:rsidP="00726E66">
      <w:pPr>
        <w:rPr>
          <w:i/>
        </w:rPr>
      </w:pPr>
      <w:r>
        <w:t xml:space="preserve">Huffington Post </w:t>
      </w:r>
      <w:r w:rsidR="00615587">
        <w:t xml:space="preserve">positive and negative </w:t>
      </w:r>
      <w:r>
        <w:t>review</w:t>
      </w:r>
      <w:r w:rsidR="00206616">
        <w:t>s</w:t>
      </w:r>
      <w:r>
        <w:t xml:space="preserve"> of </w:t>
      </w:r>
      <w:r>
        <w:rPr>
          <w:i/>
        </w:rPr>
        <w:t>The Help:</w:t>
      </w:r>
    </w:p>
    <w:p w14:paraId="4022AC5F" w14:textId="0919FF5A" w:rsidR="0058790F" w:rsidRDefault="00356DC3" w:rsidP="00356DC3">
      <w:pPr>
        <w:ind w:firstLine="720"/>
      </w:pPr>
      <w:hyperlink r:id="rId6" w:history="1">
        <w:r w:rsidRPr="00217391">
          <w:rPr>
            <w:rStyle w:val="Hyperlink"/>
          </w:rPr>
          <w:t>http://www.huffingtonpost.com/2009/11/05/the-help-kathryn-stockett_n_346016.html</w:t>
        </w:r>
      </w:hyperlink>
    </w:p>
    <w:p w14:paraId="4565DF16" w14:textId="77777777" w:rsidR="00356DC3" w:rsidRDefault="00356DC3" w:rsidP="00356DC3"/>
    <w:p w14:paraId="702C1C17" w14:textId="70F3D5C7" w:rsidR="00356DC3" w:rsidRDefault="00206616" w:rsidP="00356DC3">
      <w:pPr>
        <w:rPr>
          <w:i/>
        </w:rPr>
      </w:pPr>
      <w:r>
        <w:t xml:space="preserve">The Association of Black Women Historian’s view on the dialect of </w:t>
      </w:r>
      <w:r>
        <w:rPr>
          <w:i/>
        </w:rPr>
        <w:t>The Help:</w:t>
      </w:r>
    </w:p>
    <w:p w14:paraId="256D6621" w14:textId="04E7C43A" w:rsidR="00206616" w:rsidRDefault="00206616" w:rsidP="00356DC3">
      <w:pPr>
        <w:rPr>
          <w:i/>
        </w:rPr>
      </w:pPr>
      <w:r>
        <w:rPr>
          <w:i/>
        </w:rPr>
        <w:tab/>
      </w:r>
      <w:hyperlink r:id="rId7" w:history="1">
        <w:r w:rsidR="009F1F9F" w:rsidRPr="00217391">
          <w:rPr>
            <w:rStyle w:val="Hyperlink"/>
            <w:i/>
          </w:rPr>
          <w:t>http://www.abwh.org/images/pdf/TheHelp-Statement.pdf</w:t>
        </w:r>
      </w:hyperlink>
    </w:p>
    <w:p w14:paraId="0E10F569" w14:textId="77777777" w:rsidR="009F1F9F" w:rsidRDefault="009F1F9F" w:rsidP="00356DC3">
      <w:pPr>
        <w:rPr>
          <w:i/>
        </w:rPr>
      </w:pPr>
    </w:p>
    <w:p w14:paraId="6AC14F3E" w14:textId="18251DCC" w:rsidR="00A207D7" w:rsidRPr="00A207D7" w:rsidRDefault="00A207D7" w:rsidP="00356DC3">
      <w:pPr>
        <w:rPr>
          <w:i/>
        </w:rPr>
      </w:pPr>
      <w:r>
        <w:t>Huffington Post</w:t>
      </w:r>
      <w:r w:rsidR="009D2C40">
        <w:t xml:space="preserve"> compares</w:t>
      </w:r>
      <w:r>
        <w:t xml:space="preserve"> </w:t>
      </w:r>
      <w:r>
        <w:rPr>
          <w:i/>
        </w:rPr>
        <w:t xml:space="preserve">The Help </w:t>
      </w:r>
      <w:r>
        <w:t xml:space="preserve">to </w:t>
      </w:r>
      <w:proofErr w:type="spellStart"/>
      <w:proofErr w:type="gramStart"/>
      <w:r>
        <w:rPr>
          <w:i/>
        </w:rPr>
        <w:t>To</w:t>
      </w:r>
      <w:proofErr w:type="spellEnd"/>
      <w:proofErr w:type="gramEnd"/>
      <w:r>
        <w:rPr>
          <w:i/>
        </w:rPr>
        <w:t xml:space="preserve"> Kill a Mockingbird</w:t>
      </w:r>
      <w:r w:rsidR="00615587">
        <w:rPr>
          <w:i/>
        </w:rPr>
        <w:t>:</w:t>
      </w:r>
      <w:r>
        <w:rPr>
          <w:i/>
        </w:rPr>
        <w:t xml:space="preserve"> </w:t>
      </w:r>
    </w:p>
    <w:p w14:paraId="4A5F9BB1" w14:textId="3C4029A2" w:rsidR="009F1F9F" w:rsidRDefault="00DA2A6E" w:rsidP="009C1440">
      <w:pPr>
        <w:ind w:left="720"/>
      </w:pPr>
      <w:hyperlink r:id="rId8" w:history="1">
        <w:r w:rsidRPr="00217391">
          <w:rPr>
            <w:rStyle w:val="Hyperlink"/>
          </w:rPr>
          <w:t>http://www.huffingtonpost.com/jesse-kornbluth/is-the-help-more-than-a-s_b_333448.html</w:t>
        </w:r>
      </w:hyperlink>
    </w:p>
    <w:p w14:paraId="573F02E4" w14:textId="77777777" w:rsidR="00A207D7" w:rsidRDefault="00A207D7" w:rsidP="00356DC3"/>
    <w:p w14:paraId="048A0D7D" w14:textId="05D9C883" w:rsidR="00DA2A6E" w:rsidRDefault="0044262A" w:rsidP="00356DC3">
      <w:pPr>
        <w:rPr>
          <w:i/>
        </w:rPr>
      </w:pPr>
      <w:r>
        <w:t xml:space="preserve">New York </w:t>
      </w:r>
      <w:r w:rsidR="009D2C40">
        <w:t xml:space="preserve">Times article about the </w:t>
      </w:r>
      <w:r w:rsidR="005806A4">
        <w:t xml:space="preserve">controversy </w:t>
      </w:r>
      <w:r w:rsidR="009D2C40">
        <w:t xml:space="preserve">of </w:t>
      </w:r>
      <w:r w:rsidR="009D2C40">
        <w:rPr>
          <w:i/>
        </w:rPr>
        <w:t>The Help</w:t>
      </w:r>
      <w:r w:rsidR="00615587">
        <w:rPr>
          <w:i/>
        </w:rPr>
        <w:t>:</w:t>
      </w:r>
      <w:bookmarkStart w:id="0" w:name="_GoBack"/>
      <w:bookmarkEnd w:id="0"/>
    </w:p>
    <w:p w14:paraId="5E11D386" w14:textId="43F55D49" w:rsidR="009D2C40" w:rsidRDefault="009D2C40" w:rsidP="009D2C40">
      <w:r>
        <w:rPr>
          <w:i/>
        </w:rPr>
        <w:tab/>
      </w:r>
      <w:hyperlink r:id="rId9" w:history="1">
        <w:r w:rsidRPr="009D2C40">
          <w:rPr>
            <w:rStyle w:val="Hyperlink"/>
          </w:rPr>
          <w:t>http://www.nytimes.com/2009/02/19/books/19masl.html</w:t>
        </w:r>
      </w:hyperlink>
    </w:p>
    <w:p w14:paraId="095CC1AE" w14:textId="77777777" w:rsidR="00096EFC" w:rsidRDefault="00096EFC" w:rsidP="009D2C40"/>
    <w:p w14:paraId="467EE9FB" w14:textId="65A316C8" w:rsidR="00096EFC" w:rsidRPr="00615587" w:rsidRDefault="00096EFC" w:rsidP="009D2C40">
      <w:pPr>
        <w:rPr>
          <w:i/>
        </w:rPr>
      </w:pPr>
      <w:r>
        <w:t>Seattle Pi</w:t>
      </w:r>
      <w:r w:rsidR="00615587">
        <w:t xml:space="preserve"> positive review of </w:t>
      </w:r>
      <w:r w:rsidR="00615587">
        <w:rPr>
          <w:i/>
        </w:rPr>
        <w:t>The Help:</w:t>
      </w:r>
    </w:p>
    <w:p w14:paraId="0DE31DC0" w14:textId="0440F45D" w:rsidR="00096EFC" w:rsidRDefault="00B06B70" w:rsidP="00B06B70">
      <w:pPr>
        <w:ind w:left="720"/>
      </w:pPr>
      <w:hyperlink r:id="rId10" w:history="1">
        <w:r w:rsidRPr="00217391">
          <w:rPr>
            <w:rStyle w:val="Hyperlink"/>
          </w:rPr>
          <w:t>http://www.seattlepi.com/lifestyle/blogcritics/article/Book-Review-The-Help-by-Kathryn-Stockett-2266684.php</w:t>
        </w:r>
      </w:hyperlink>
    </w:p>
    <w:p w14:paraId="44AD9B95" w14:textId="77777777" w:rsidR="00B06B70" w:rsidRDefault="00B06B70" w:rsidP="00B06B70"/>
    <w:p w14:paraId="53368DC0" w14:textId="77777777" w:rsidR="00B06B70" w:rsidRDefault="00B06B70" w:rsidP="00B06B70"/>
    <w:p w14:paraId="6EE8EACB" w14:textId="1E628753" w:rsidR="00B06B70" w:rsidRDefault="00E74241" w:rsidP="00B06B70">
      <w:pPr>
        <w:rPr>
          <w:i/>
        </w:rPr>
      </w:pPr>
      <w:proofErr w:type="spellStart"/>
      <w:r>
        <w:t>Washtington</w:t>
      </w:r>
      <w:proofErr w:type="spellEnd"/>
      <w:r>
        <w:t xml:space="preserve"> Post positive review of </w:t>
      </w:r>
      <w:r>
        <w:rPr>
          <w:i/>
        </w:rPr>
        <w:t>The Help:</w:t>
      </w:r>
    </w:p>
    <w:p w14:paraId="70B22032" w14:textId="60CB610B" w:rsidR="00A95C04" w:rsidRDefault="00A95C04" w:rsidP="00A95C04">
      <w:pPr>
        <w:ind w:left="720"/>
      </w:pPr>
      <w:hyperlink r:id="rId11" w:history="1">
        <w:r w:rsidRPr="00217391">
          <w:rPr>
            <w:rStyle w:val="Hyperlink"/>
          </w:rPr>
          <w:t>http://www.washingtonpost.com/wp-dyn/content/article/2009/03/31/AR2009033103552.html</w:t>
        </w:r>
      </w:hyperlink>
    </w:p>
    <w:p w14:paraId="289A47E5" w14:textId="77777777" w:rsidR="00A95C04" w:rsidRPr="00E74241" w:rsidRDefault="00A95C04" w:rsidP="00A95C04">
      <w:pPr>
        <w:ind w:left="720"/>
      </w:pPr>
    </w:p>
    <w:p w14:paraId="0337F316" w14:textId="77777777" w:rsidR="00096EFC" w:rsidRDefault="00096EFC" w:rsidP="009D2C40"/>
    <w:p w14:paraId="0CC6BBCC" w14:textId="77777777" w:rsidR="004F0268" w:rsidRDefault="004F0268" w:rsidP="009D2C40"/>
    <w:p w14:paraId="3F1F2C6C" w14:textId="77777777" w:rsidR="004F0268" w:rsidRDefault="004F0268" w:rsidP="009D2C40"/>
    <w:p w14:paraId="5269764B" w14:textId="77777777" w:rsidR="00EE7088" w:rsidRDefault="00EE7088" w:rsidP="009D2C40"/>
    <w:p w14:paraId="32EBEB7F" w14:textId="77777777" w:rsidR="00EE7088" w:rsidRDefault="00EE7088" w:rsidP="009D2C40"/>
    <w:p w14:paraId="1FB62F38" w14:textId="77777777" w:rsidR="00EE7088" w:rsidRDefault="00EE7088" w:rsidP="009D2C40"/>
    <w:p w14:paraId="2B3E4725" w14:textId="77777777" w:rsidR="00EE7088" w:rsidRDefault="00EE7088" w:rsidP="009D2C40"/>
    <w:p w14:paraId="0F3C1B14" w14:textId="77777777" w:rsidR="00EE7088" w:rsidRDefault="00EE7088" w:rsidP="009D2C40"/>
    <w:tbl>
      <w:tblPr>
        <w:tblStyle w:val="TableGrid"/>
        <w:tblW w:w="9506" w:type="dxa"/>
        <w:tblLook w:val="04A0" w:firstRow="1" w:lastRow="0" w:firstColumn="1" w:lastColumn="0" w:noHBand="0" w:noVBand="1"/>
      </w:tblPr>
      <w:tblGrid>
        <w:gridCol w:w="2376"/>
        <w:gridCol w:w="2376"/>
        <w:gridCol w:w="2377"/>
        <w:gridCol w:w="2377"/>
      </w:tblGrid>
      <w:tr w:rsidR="005E5FA3" w14:paraId="127BF28C" w14:textId="77777777" w:rsidTr="00757641">
        <w:trPr>
          <w:trHeight w:val="930"/>
        </w:trPr>
        <w:tc>
          <w:tcPr>
            <w:tcW w:w="2376" w:type="dxa"/>
          </w:tcPr>
          <w:p w14:paraId="2C684ECE" w14:textId="351F4CDF" w:rsidR="005E5FA3" w:rsidRPr="00757641" w:rsidRDefault="005E5FA3" w:rsidP="005A665F">
            <w:pPr>
              <w:jc w:val="center"/>
              <w:rPr>
                <w:b/>
                <w:sz w:val="28"/>
                <w:szCs w:val="28"/>
              </w:rPr>
            </w:pPr>
            <w:r w:rsidRPr="00757641">
              <w:rPr>
                <w:b/>
                <w:sz w:val="28"/>
                <w:szCs w:val="28"/>
              </w:rPr>
              <w:t>Title of Article</w:t>
            </w:r>
          </w:p>
        </w:tc>
        <w:tc>
          <w:tcPr>
            <w:tcW w:w="2376" w:type="dxa"/>
          </w:tcPr>
          <w:p w14:paraId="38A3ED42" w14:textId="1650D000" w:rsidR="005E5FA3" w:rsidRPr="00757641" w:rsidRDefault="00757641" w:rsidP="005E5FA3">
            <w:pPr>
              <w:jc w:val="center"/>
              <w:rPr>
                <w:b/>
                <w:sz w:val="28"/>
                <w:szCs w:val="28"/>
              </w:rPr>
            </w:pPr>
            <w:r w:rsidRPr="00757641">
              <w:rPr>
                <w:b/>
                <w:sz w:val="28"/>
                <w:szCs w:val="28"/>
              </w:rPr>
              <w:t>What was the main idea of the article?</w:t>
            </w:r>
          </w:p>
        </w:tc>
        <w:tc>
          <w:tcPr>
            <w:tcW w:w="2377" w:type="dxa"/>
          </w:tcPr>
          <w:p w14:paraId="03D1CE34" w14:textId="67160EA0" w:rsidR="005E5FA3" w:rsidRPr="00757641" w:rsidRDefault="005E5FA3" w:rsidP="005E5FA3">
            <w:pPr>
              <w:jc w:val="center"/>
              <w:rPr>
                <w:b/>
                <w:sz w:val="28"/>
                <w:szCs w:val="28"/>
              </w:rPr>
            </w:pPr>
            <w:r w:rsidRPr="00757641">
              <w:rPr>
                <w:b/>
                <w:sz w:val="28"/>
                <w:szCs w:val="28"/>
              </w:rPr>
              <w:t>What did you agree with in the article?</w:t>
            </w:r>
          </w:p>
        </w:tc>
        <w:tc>
          <w:tcPr>
            <w:tcW w:w="2377" w:type="dxa"/>
          </w:tcPr>
          <w:p w14:paraId="22E05079" w14:textId="4D1D7573" w:rsidR="005E5FA3" w:rsidRPr="00757641" w:rsidRDefault="005E5FA3" w:rsidP="005E5FA3">
            <w:pPr>
              <w:jc w:val="center"/>
              <w:rPr>
                <w:b/>
                <w:sz w:val="28"/>
                <w:szCs w:val="28"/>
              </w:rPr>
            </w:pPr>
            <w:r w:rsidRPr="00757641">
              <w:rPr>
                <w:b/>
                <w:sz w:val="28"/>
                <w:szCs w:val="28"/>
              </w:rPr>
              <w:t xml:space="preserve">What did you </w:t>
            </w:r>
            <w:r w:rsidRPr="00757641">
              <w:rPr>
                <w:b/>
                <w:sz w:val="28"/>
                <w:szCs w:val="28"/>
              </w:rPr>
              <w:t>dis</w:t>
            </w:r>
            <w:r w:rsidRPr="00757641">
              <w:rPr>
                <w:b/>
                <w:sz w:val="28"/>
                <w:szCs w:val="28"/>
              </w:rPr>
              <w:t>agree with in the article?</w:t>
            </w:r>
          </w:p>
        </w:tc>
      </w:tr>
      <w:tr w:rsidR="005E5FA3" w14:paraId="14E69D65" w14:textId="77777777" w:rsidTr="00757641">
        <w:trPr>
          <w:trHeight w:val="286"/>
        </w:trPr>
        <w:tc>
          <w:tcPr>
            <w:tcW w:w="2376" w:type="dxa"/>
          </w:tcPr>
          <w:p w14:paraId="35484BA5" w14:textId="77777777" w:rsidR="005E5FA3" w:rsidRDefault="005E5FA3" w:rsidP="009D2C40"/>
          <w:p w14:paraId="318AC2E6" w14:textId="77777777" w:rsidR="00757641" w:rsidRDefault="00757641" w:rsidP="009D2C40"/>
          <w:p w14:paraId="44EC8FFF" w14:textId="77777777" w:rsidR="00757641" w:rsidRDefault="00757641" w:rsidP="009D2C40"/>
          <w:p w14:paraId="425CFD2F" w14:textId="77777777" w:rsidR="00757641" w:rsidRDefault="00757641" w:rsidP="009D2C40"/>
          <w:p w14:paraId="0469BBDC" w14:textId="77777777" w:rsidR="00757641" w:rsidRDefault="00757641" w:rsidP="009D2C40"/>
          <w:p w14:paraId="561AE6BD" w14:textId="77777777" w:rsidR="00896087" w:rsidRDefault="00896087" w:rsidP="009D2C40"/>
          <w:p w14:paraId="6112C06B" w14:textId="77777777" w:rsidR="00896087" w:rsidRDefault="00896087" w:rsidP="009D2C40"/>
          <w:p w14:paraId="67589AD8" w14:textId="77777777" w:rsidR="00757641" w:rsidRDefault="00757641" w:rsidP="009D2C40"/>
          <w:p w14:paraId="4D394BF3" w14:textId="77777777" w:rsidR="00757641" w:rsidRDefault="00757641" w:rsidP="009D2C40"/>
          <w:p w14:paraId="1737431E" w14:textId="77777777" w:rsidR="00757641" w:rsidRDefault="00757641" w:rsidP="009D2C40"/>
          <w:p w14:paraId="12FB6FEB" w14:textId="77777777" w:rsidR="00896087" w:rsidRDefault="00896087" w:rsidP="009D2C40"/>
          <w:p w14:paraId="3E168AF3" w14:textId="77777777" w:rsidR="00896087" w:rsidRDefault="00896087" w:rsidP="009D2C40"/>
          <w:p w14:paraId="3814AE5D" w14:textId="77777777" w:rsidR="00896087" w:rsidRDefault="00896087" w:rsidP="009D2C40"/>
        </w:tc>
        <w:tc>
          <w:tcPr>
            <w:tcW w:w="2376" w:type="dxa"/>
          </w:tcPr>
          <w:p w14:paraId="0C7206E5" w14:textId="77777777" w:rsidR="005E5FA3" w:rsidRDefault="005E5FA3" w:rsidP="009D2C40"/>
        </w:tc>
        <w:tc>
          <w:tcPr>
            <w:tcW w:w="2377" w:type="dxa"/>
          </w:tcPr>
          <w:p w14:paraId="0D7F4241" w14:textId="77777777" w:rsidR="005E5FA3" w:rsidRDefault="005E5FA3" w:rsidP="009D2C40"/>
        </w:tc>
        <w:tc>
          <w:tcPr>
            <w:tcW w:w="2377" w:type="dxa"/>
          </w:tcPr>
          <w:p w14:paraId="661D80E4" w14:textId="77777777" w:rsidR="005E5FA3" w:rsidRDefault="005E5FA3" w:rsidP="009D2C40"/>
        </w:tc>
      </w:tr>
      <w:tr w:rsidR="005E5FA3" w14:paraId="5985047A" w14:textId="77777777" w:rsidTr="00757641">
        <w:trPr>
          <w:trHeight w:val="286"/>
        </w:trPr>
        <w:tc>
          <w:tcPr>
            <w:tcW w:w="2376" w:type="dxa"/>
          </w:tcPr>
          <w:p w14:paraId="3363AFBF" w14:textId="77777777" w:rsidR="005E5FA3" w:rsidRDefault="005E5FA3" w:rsidP="009D2C40"/>
          <w:p w14:paraId="276CA7F5" w14:textId="77777777" w:rsidR="00896087" w:rsidRDefault="00896087" w:rsidP="009D2C40"/>
          <w:p w14:paraId="01DD56D6" w14:textId="77777777" w:rsidR="00896087" w:rsidRDefault="00896087" w:rsidP="009D2C40"/>
          <w:p w14:paraId="2358F8F4" w14:textId="77777777" w:rsidR="00896087" w:rsidRDefault="00896087" w:rsidP="009D2C40"/>
          <w:p w14:paraId="0E7428BD" w14:textId="77777777" w:rsidR="00896087" w:rsidRDefault="00896087" w:rsidP="009D2C40"/>
          <w:p w14:paraId="2A23904E" w14:textId="77777777" w:rsidR="00757641" w:rsidRDefault="00757641" w:rsidP="009D2C40"/>
          <w:p w14:paraId="18319837" w14:textId="77777777" w:rsidR="00896087" w:rsidRDefault="00896087" w:rsidP="009D2C40"/>
          <w:p w14:paraId="3163D0CF" w14:textId="77777777" w:rsidR="00757641" w:rsidRDefault="00757641" w:rsidP="009D2C40"/>
          <w:p w14:paraId="5D4E722F" w14:textId="77777777" w:rsidR="00757641" w:rsidRDefault="00757641" w:rsidP="009D2C40"/>
          <w:p w14:paraId="257F5EE0" w14:textId="77777777" w:rsidR="00757641" w:rsidRDefault="00757641" w:rsidP="009D2C40"/>
          <w:p w14:paraId="22677D23" w14:textId="77777777" w:rsidR="00757641" w:rsidRDefault="00757641" w:rsidP="009D2C40"/>
          <w:p w14:paraId="125A0316" w14:textId="77777777" w:rsidR="00757641" w:rsidRDefault="00757641" w:rsidP="009D2C40"/>
          <w:p w14:paraId="6E30FB1D" w14:textId="77777777" w:rsidR="00757641" w:rsidRDefault="00757641" w:rsidP="009D2C40"/>
        </w:tc>
        <w:tc>
          <w:tcPr>
            <w:tcW w:w="2376" w:type="dxa"/>
          </w:tcPr>
          <w:p w14:paraId="681E760D" w14:textId="77777777" w:rsidR="005E5FA3" w:rsidRDefault="005E5FA3" w:rsidP="009D2C40"/>
        </w:tc>
        <w:tc>
          <w:tcPr>
            <w:tcW w:w="2377" w:type="dxa"/>
          </w:tcPr>
          <w:p w14:paraId="73A3CDED" w14:textId="77777777" w:rsidR="005E5FA3" w:rsidRDefault="005E5FA3" w:rsidP="009D2C40"/>
        </w:tc>
        <w:tc>
          <w:tcPr>
            <w:tcW w:w="2377" w:type="dxa"/>
          </w:tcPr>
          <w:p w14:paraId="6E1FEAF1" w14:textId="77777777" w:rsidR="005E5FA3" w:rsidRDefault="005E5FA3" w:rsidP="009D2C40"/>
        </w:tc>
      </w:tr>
      <w:tr w:rsidR="005E5FA3" w14:paraId="2C53CC1B" w14:textId="77777777" w:rsidTr="00757641">
        <w:trPr>
          <w:trHeight w:val="210"/>
        </w:trPr>
        <w:tc>
          <w:tcPr>
            <w:tcW w:w="2376" w:type="dxa"/>
          </w:tcPr>
          <w:p w14:paraId="22352E86" w14:textId="77777777" w:rsidR="005E5FA3" w:rsidRDefault="005E5FA3" w:rsidP="009D2C40"/>
          <w:p w14:paraId="27537EBD" w14:textId="77777777" w:rsidR="00896087" w:rsidRDefault="00896087" w:rsidP="009D2C40"/>
          <w:p w14:paraId="4931D7D3" w14:textId="77777777" w:rsidR="00896087" w:rsidRDefault="00896087" w:rsidP="009D2C40"/>
          <w:p w14:paraId="194BA01F" w14:textId="77777777" w:rsidR="00896087" w:rsidRDefault="00896087" w:rsidP="009D2C40"/>
          <w:p w14:paraId="054A875A" w14:textId="77777777" w:rsidR="00896087" w:rsidRDefault="00896087" w:rsidP="009D2C40"/>
          <w:p w14:paraId="77385F4F" w14:textId="77777777" w:rsidR="00757641" w:rsidRDefault="00757641" w:rsidP="009D2C40"/>
          <w:p w14:paraId="48AD515C" w14:textId="77777777" w:rsidR="00757641" w:rsidRDefault="00757641" w:rsidP="009D2C40"/>
          <w:p w14:paraId="3C171369" w14:textId="77777777" w:rsidR="00757641" w:rsidRDefault="00757641" w:rsidP="009D2C40"/>
          <w:p w14:paraId="41A9324C" w14:textId="77777777" w:rsidR="00896087" w:rsidRDefault="00896087" w:rsidP="009D2C40"/>
          <w:p w14:paraId="5C506694" w14:textId="77777777" w:rsidR="00757641" w:rsidRDefault="00757641" w:rsidP="009D2C40"/>
          <w:p w14:paraId="137C27E4" w14:textId="77777777" w:rsidR="00757641" w:rsidRDefault="00757641" w:rsidP="009D2C40"/>
          <w:p w14:paraId="5F09AFEF" w14:textId="77777777" w:rsidR="00827AED" w:rsidRDefault="00827AED" w:rsidP="009D2C40"/>
        </w:tc>
        <w:tc>
          <w:tcPr>
            <w:tcW w:w="2376" w:type="dxa"/>
          </w:tcPr>
          <w:p w14:paraId="11AF4815" w14:textId="77777777" w:rsidR="005E5FA3" w:rsidRDefault="005E5FA3" w:rsidP="009D2C40"/>
        </w:tc>
        <w:tc>
          <w:tcPr>
            <w:tcW w:w="2377" w:type="dxa"/>
          </w:tcPr>
          <w:p w14:paraId="0C6D0275" w14:textId="77777777" w:rsidR="005E5FA3" w:rsidRDefault="005E5FA3" w:rsidP="009D2C40"/>
        </w:tc>
        <w:tc>
          <w:tcPr>
            <w:tcW w:w="2377" w:type="dxa"/>
          </w:tcPr>
          <w:p w14:paraId="4D03F827" w14:textId="77777777" w:rsidR="005E5FA3" w:rsidRDefault="005E5FA3" w:rsidP="009D2C40"/>
        </w:tc>
      </w:tr>
    </w:tbl>
    <w:p w14:paraId="6CEC98D0" w14:textId="77777777" w:rsidR="009D2C40" w:rsidRPr="009D2C40" w:rsidRDefault="009D2C40" w:rsidP="00356DC3"/>
    <w:sectPr w:rsidR="009D2C40" w:rsidRPr="009D2C40" w:rsidSect="00383D71"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4A2811" w14:textId="77777777" w:rsidR="000B0FBF" w:rsidRDefault="000B0FBF" w:rsidP="00383D71">
      <w:r>
        <w:separator/>
      </w:r>
    </w:p>
  </w:endnote>
  <w:endnote w:type="continuationSeparator" w:id="0">
    <w:p w14:paraId="3700E755" w14:textId="77777777" w:rsidR="000B0FBF" w:rsidRDefault="000B0FBF" w:rsidP="0038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4BC37" w14:textId="77777777" w:rsidR="000B0FBF" w:rsidRDefault="000B0FBF" w:rsidP="00383D71">
      <w:r>
        <w:separator/>
      </w:r>
    </w:p>
  </w:footnote>
  <w:footnote w:type="continuationSeparator" w:id="0">
    <w:p w14:paraId="253DA695" w14:textId="77777777" w:rsidR="000B0FBF" w:rsidRDefault="000B0FBF" w:rsidP="00383D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77F2D" w14:textId="77777777" w:rsidR="00383D71" w:rsidRDefault="00383D71" w:rsidP="00383D71">
    <w:pPr>
      <w:pStyle w:val="Header"/>
    </w:pPr>
    <w:proofErr w:type="gramStart"/>
    <w:r>
      <w:t>Name:_</w:t>
    </w:r>
    <w:proofErr w:type="gramEnd"/>
    <w:r>
      <w:t>_______________________</w:t>
    </w:r>
  </w:p>
  <w:p w14:paraId="7B96D14A" w14:textId="77777777" w:rsidR="00383D71" w:rsidRDefault="00383D71" w:rsidP="00383D71">
    <w:pPr>
      <w:pStyle w:val="Header"/>
    </w:pPr>
    <w:proofErr w:type="gramStart"/>
    <w:r>
      <w:t>Period:_</w:t>
    </w:r>
    <w:proofErr w:type="gramEnd"/>
    <w:r>
      <w:t>_________</w:t>
    </w:r>
  </w:p>
  <w:p w14:paraId="2F935A6D" w14:textId="77777777" w:rsidR="00383D71" w:rsidRDefault="00383D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2EB"/>
    <w:rsid w:val="00093D0C"/>
    <w:rsid w:val="00096EFC"/>
    <w:rsid w:val="000B0FBF"/>
    <w:rsid w:val="001252EB"/>
    <w:rsid w:val="00206616"/>
    <w:rsid w:val="00356DC3"/>
    <w:rsid w:val="00383D71"/>
    <w:rsid w:val="00406CFC"/>
    <w:rsid w:val="004102C2"/>
    <w:rsid w:val="0044262A"/>
    <w:rsid w:val="004F0268"/>
    <w:rsid w:val="0054256D"/>
    <w:rsid w:val="005806A4"/>
    <w:rsid w:val="0058790F"/>
    <w:rsid w:val="005A665F"/>
    <w:rsid w:val="005D0AE2"/>
    <w:rsid w:val="005E5FA3"/>
    <w:rsid w:val="00615587"/>
    <w:rsid w:val="00726E66"/>
    <w:rsid w:val="0073133E"/>
    <w:rsid w:val="00757641"/>
    <w:rsid w:val="00827AED"/>
    <w:rsid w:val="00896087"/>
    <w:rsid w:val="00947CC0"/>
    <w:rsid w:val="009C1440"/>
    <w:rsid w:val="009D2C40"/>
    <w:rsid w:val="009F1F9F"/>
    <w:rsid w:val="00A0063E"/>
    <w:rsid w:val="00A207D7"/>
    <w:rsid w:val="00A95C04"/>
    <w:rsid w:val="00B06B70"/>
    <w:rsid w:val="00B543B0"/>
    <w:rsid w:val="00BA3F10"/>
    <w:rsid w:val="00BD71A1"/>
    <w:rsid w:val="00CD2802"/>
    <w:rsid w:val="00DA2A6E"/>
    <w:rsid w:val="00DC21C9"/>
    <w:rsid w:val="00E44A1F"/>
    <w:rsid w:val="00E74241"/>
    <w:rsid w:val="00EA418A"/>
    <w:rsid w:val="00EE7088"/>
    <w:rsid w:val="00F35D96"/>
    <w:rsid w:val="00FB2378"/>
    <w:rsid w:val="00FE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AE6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6DC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144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3D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D71"/>
  </w:style>
  <w:style w:type="paragraph" w:styleId="Footer">
    <w:name w:val="footer"/>
    <w:basedOn w:val="Normal"/>
    <w:link w:val="FooterChar"/>
    <w:uiPriority w:val="99"/>
    <w:unhideWhenUsed/>
    <w:rsid w:val="00383D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D71"/>
  </w:style>
  <w:style w:type="paragraph" w:styleId="ListParagraph">
    <w:name w:val="List Paragraph"/>
    <w:basedOn w:val="Normal"/>
    <w:uiPriority w:val="34"/>
    <w:qFormat/>
    <w:rsid w:val="00E44A1F"/>
    <w:pPr>
      <w:ind w:left="720"/>
      <w:contextualSpacing/>
    </w:pPr>
  </w:style>
  <w:style w:type="table" w:styleId="TableGrid">
    <w:name w:val="Table Grid"/>
    <w:basedOn w:val="TableNormal"/>
    <w:uiPriority w:val="39"/>
    <w:rsid w:val="00FE15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6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washingtonpost.com/wp-dyn/content/article/2009/03/31/AR2009033103552.html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huffingtonpost.com/2009/11/05/the-help-kathryn-stockett_n_346016.html" TargetMode="External"/><Relationship Id="rId7" Type="http://schemas.openxmlformats.org/officeDocument/2006/relationships/hyperlink" Target="http://www.abwh.org/images/pdf/TheHelp-Statement.pdf" TargetMode="External"/><Relationship Id="rId8" Type="http://schemas.openxmlformats.org/officeDocument/2006/relationships/hyperlink" Target="http://www.huffingtonpost.com/jesse-kornbluth/is-the-help-more-than-a-s_b_333448.html" TargetMode="External"/><Relationship Id="rId9" Type="http://schemas.openxmlformats.org/officeDocument/2006/relationships/hyperlink" Target="http://www.nytimes.com/2009/02/19/books/19masl.html" TargetMode="External"/><Relationship Id="rId10" Type="http://schemas.openxmlformats.org/officeDocument/2006/relationships/hyperlink" Target="http://www.seattlepi.com/lifestyle/blogcritics/article/Book-Review-The-Help-by-Kathryn-Stockett-2266684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305</Words>
  <Characters>1743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37</cp:revision>
  <dcterms:created xsi:type="dcterms:W3CDTF">2016-09-29T17:29:00Z</dcterms:created>
  <dcterms:modified xsi:type="dcterms:W3CDTF">2016-09-29T18:29:00Z</dcterms:modified>
</cp:coreProperties>
</file>