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136A" w14:textId="77777777" w:rsidR="00C0684D" w:rsidRPr="002E1EB8" w:rsidRDefault="00F70106" w:rsidP="00F70106">
      <w:pPr>
        <w:jc w:val="center"/>
        <w:rPr>
          <w:u w:val="single"/>
        </w:rPr>
      </w:pPr>
      <w:r w:rsidRPr="002E1EB8">
        <w:rPr>
          <w:u w:val="single"/>
        </w:rPr>
        <w:t>Identifying Phrase Types</w:t>
      </w:r>
    </w:p>
    <w:p w14:paraId="3DCABE19" w14:textId="77777777" w:rsidR="00F70106" w:rsidRDefault="00F70106" w:rsidP="00F70106">
      <w:pPr>
        <w:jc w:val="center"/>
      </w:pPr>
    </w:p>
    <w:p w14:paraId="25EB90D6" w14:textId="340C73D6" w:rsidR="00F70106" w:rsidRDefault="00F70106" w:rsidP="00F70106">
      <w:r w:rsidRPr="002E1EB8">
        <w:rPr>
          <w:b/>
        </w:rPr>
        <w:t>Absolute Phrase:</w:t>
      </w:r>
      <w:r>
        <w:t xml:space="preserve"> a modifying</w:t>
      </w:r>
      <w:r w:rsidR="007E16EE">
        <w:t xml:space="preserve"> (gives more detail)</w:t>
      </w:r>
      <w:r>
        <w:t xml:space="preserve"> phrase that is set off from the rest of the sentence by a comma. It starts with a noun and </w:t>
      </w:r>
      <w:r w:rsidR="007E16EE">
        <w:t xml:space="preserve">has </w:t>
      </w:r>
      <w:r>
        <w:t>a verb ending in “ing” or “ed.”</w:t>
      </w:r>
    </w:p>
    <w:p w14:paraId="5CC4B308" w14:textId="3DA9250F" w:rsidR="007E16EE" w:rsidRDefault="007E16EE" w:rsidP="00F70106">
      <w:r>
        <w:t xml:space="preserve">Example: </w:t>
      </w:r>
      <w:r>
        <w:rPr>
          <w:b/>
        </w:rPr>
        <w:t xml:space="preserve">Legs sprinting as fast as possible, </w:t>
      </w:r>
      <w:r>
        <w:t>the Olympian crossed the finish line</w:t>
      </w:r>
    </w:p>
    <w:p w14:paraId="68637814" w14:textId="68ED1C50" w:rsidR="00525E6B" w:rsidRDefault="007E16EE" w:rsidP="00F70106">
      <w:pPr>
        <w:rPr>
          <w:b/>
        </w:rPr>
      </w:pPr>
      <w:r>
        <w:tab/>
      </w:r>
      <w:r w:rsidR="00A74499">
        <w:t xml:space="preserve">  </w:t>
      </w:r>
      <w:r>
        <w:t xml:space="preserve"> Her</w:t>
      </w:r>
      <w:r w:rsidR="00F85ED4">
        <w:t xml:space="preserve">mione read the pages fervently, </w:t>
      </w:r>
      <w:r w:rsidR="00F85ED4">
        <w:rPr>
          <w:b/>
        </w:rPr>
        <w:t xml:space="preserve">head buried deep in the book. </w:t>
      </w:r>
    </w:p>
    <w:p w14:paraId="6B64181B" w14:textId="151E6F2A" w:rsidR="0006068B" w:rsidRPr="0006068B" w:rsidRDefault="0006068B" w:rsidP="00F70106">
      <w:r>
        <w:rPr>
          <w:b/>
        </w:rPr>
        <w:tab/>
      </w:r>
      <w:r>
        <w:t>**This is different fro</w:t>
      </w:r>
      <w:r w:rsidR="004C290D">
        <w:t>m a participle phrase because an absolute</w:t>
      </w:r>
      <w:r>
        <w:t xml:space="preserve"> starts with a noun. </w:t>
      </w:r>
    </w:p>
    <w:p w14:paraId="18E3493D" w14:textId="77777777" w:rsidR="00000FA0" w:rsidRPr="007E16EE" w:rsidRDefault="00000FA0" w:rsidP="00F70106"/>
    <w:p w14:paraId="59202DB8" w14:textId="2DF8FDEF" w:rsidR="00F70106" w:rsidRDefault="00F70106" w:rsidP="00F70106">
      <w:r w:rsidRPr="002E1EB8">
        <w:rPr>
          <w:b/>
        </w:rPr>
        <w:t>Infinitive Phrase:</w:t>
      </w:r>
      <w:r w:rsidR="00A74499">
        <w:rPr>
          <w:b/>
        </w:rPr>
        <w:t xml:space="preserve"> </w:t>
      </w:r>
      <w:r w:rsidR="0005166A">
        <w:t>a</w:t>
      </w:r>
      <w:r w:rsidR="00A74499">
        <w:t xml:space="preserve"> phrase that starts with “to” followed by a verb in its simplest form. </w:t>
      </w:r>
    </w:p>
    <w:p w14:paraId="27203B97" w14:textId="30738076" w:rsidR="00A74499" w:rsidRDefault="00A74499" w:rsidP="00F70106">
      <w:pPr>
        <w:rPr>
          <w:b/>
        </w:rPr>
      </w:pPr>
      <w:r>
        <w:t>Example: He was star</w:t>
      </w:r>
      <w:r w:rsidR="00322CE3">
        <w:t>t</w:t>
      </w:r>
      <w:r>
        <w:t xml:space="preserve">ing </w:t>
      </w:r>
      <w:r w:rsidRPr="00A74499">
        <w:rPr>
          <w:b/>
        </w:rPr>
        <w:t xml:space="preserve">to think seriously about </w:t>
      </w:r>
      <w:r>
        <w:rPr>
          <w:b/>
        </w:rPr>
        <w:t xml:space="preserve">college after graduation. </w:t>
      </w:r>
    </w:p>
    <w:p w14:paraId="2E932283" w14:textId="5D9FB7E8" w:rsidR="00A319BA" w:rsidRPr="00A74499" w:rsidRDefault="00A74499" w:rsidP="00A319BA">
      <w:pPr>
        <w:ind w:left="720"/>
        <w:rPr>
          <w:b/>
        </w:rPr>
      </w:pPr>
      <w:r>
        <w:rPr>
          <w:b/>
        </w:rPr>
        <w:t xml:space="preserve">    To give up his favorite seat </w:t>
      </w:r>
      <w:r>
        <w:t>would be the best sacrifice he could think of for the cute girl in his 3</w:t>
      </w:r>
      <w:r w:rsidRPr="00A74499">
        <w:rPr>
          <w:vertAlign w:val="superscript"/>
        </w:rPr>
        <w:t>rd</w:t>
      </w:r>
      <w:r>
        <w:t xml:space="preserve"> period class. </w:t>
      </w:r>
    </w:p>
    <w:p w14:paraId="6411F3C3" w14:textId="1FC16286" w:rsidR="00A74499" w:rsidRPr="00A74499" w:rsidRDefault="00A74499" w:rsidP="00F70106">
      <w:pPr>
        <w:rPr>
          <w:b/>
        </w:rPr>
      </w:pPr>
      <w:r>
        <w:rPr>
          <w:b/>
        </w:rPr>
        <w:tab/>
      </w:r>
    </w:p>
    <w:p w14:paraId="4286CCBA" w14:textId="02DF6505" w:rsidR="00F70106" w:rsidRDefault="00F70106" w:rsidP="00F70106">
      <w:r w:rsidRPr="002E1EB8">
        <w:rPr>
          <w:b/>
        </w:rPr>
        <w:t>Nominal Phrase:</w:t>
      </w:r>
      <w:r w:rsidR="00AE74B9">
        <w:rPr>
          <w:b/>
        </w:rPr>
        <w:t xml:space="preserve"> (also called a noun phrase)</w:t>
      </w:r>
      <w:r w:rsidR="00540321">
        <w:rPr>
          <w:b/>
        </w:rPr>
        <w:t xml:space="preserve"> </w:t>
      </w:r>
      <w:r w:rsidR="00AE74B9">
        <w:t xml:space="preserve">a phrase that includes a noun and any words that modify (explain) it. </w:t>
      </w:r>
    </w:p>
    <w:p w14:paraId="66DDB9DA" w14:textId="77777777" w:rsidR="002F009E" w:rsidRDefault="00AE74B9" w:rsidP="00F70106">
      <w:r>
        <w:t xml:space="preserve">Example: </w:t>
      </w:r>
      <w:r w:rsidR="009714AA">
        <w:rPr>
          <w:b/>
        </w:rPr>
        <w:t>Almost</w:t>
      </w:r>
      <w:r w:rsidRPr="003527B9">
        <w:rPr>
          <w:b/>
        </w:rPr>
        <w:t xml:space="preserve"> </w:t>
      </w:r>
      <w:r w:rsidR="003527B9" w:rsidRPr="003527B9">
        <w:rPr>
          <w:b/>
        </w:rPr>
        <w:t>every single person in the room that day</w:t>
      </w:r>
      <w:r w:rsidR="003527B9">
        <w:t xml:space="preserve"> was crying at the speaker’s words.</w:t>
      </w:r>
    </w:p>
    <w:p w14:paraId="335E4DA6" w14:textId="4AD4E9AE" w:rsidR="00AE74B9" w:rsidRPr="002F009E" w:rsidRDefault="002F009E" w:rsidP="00F70106">
      <w:pPr>
        <w:rPr>
          <w:b/>
        </w:rPr>
      </w:pPr>
      <w:r>
        <w:tab/>
        <w:t xml:space="preserve">   She threw the meat in the cage to </w:t>
      </w:r>
      <w:r w:rsidRPr="002F009E">
        <w:rPr>
          <w:b/>
        </w:rPr>
        <w:t xml:space="preserve">the eight hungry dogs. </w:t>
      </w:r>
    </w:p>
    <w:p w14:paraId="2A10B0F5" w14:textId="77777777" w:rsidR="005B318B" w:rsidRDefault="005B318B" w:rsidP="00F70106">
      <w:pPr>
        <w:rPr>
          <w:b/>
        </w:rPr>
      </w:pPr>
    </w:p>
    <w:p w14:paraId="4868D017" w14:textId="6C91EAE7" w:rsidR="00F70106" w:rsidRDefault="00F70106" w:rsidP="00F70106">
      <w:r w:rsidRPr="002E1EB8">
        <w:rPr>
          <w:b/>
        </w:rPr>
        <w:t>Prepositional Phrase:</w:t>
      </w:r>
      <w:r w:rsidR="00322CE3">
        <w:rPr>
          <w:b/>
        </w:rPr>
        <w:t xml:space="preserve"> </w:t>
      </w:r>
      <w:r w:rsidR="00322CE3">
        <w:t xml:space="preserve">a phrase that starts with a preposition and ends with the object of the preposition. </w:t>
      </w:r>
    </w:p>
    <w:p w14:paraId="5D5A4EE7" w14:textId="0FA48F24" w:rsidR="00322CE3" w:rsidRDefault="00322CE3" w:rsidP="00F70106">
      <w:pPr>
        <w:rPr>
          <w:b/>
        </w:rPr>
      </w:pPr>
      <w:r>
        <w:t xml:space="preserve">Example: She would never be caught dead </w:t>
      </w:r>
      <w:r>
        <w:rPr>
          <w:b/>
        </w:rPr>
        <w:t xml:space="preserve">with that ugly grey sweater. </w:t>
      </w:r>
    </w:p>
    <w:p w14:paraId="17F43BBD" w14:textId="15FDE46B" w:rsidR="00322CE3" w:rsidRDefault="00322CE3" w:rsidP="00F70106">
      <w:r>
        <w:rPr>
          <w:b/>
        </w:rPr>
        <w:tab/>
        <w:t xml:space="preserve">  </w:t>
      </w:r>
      <w:r>
        <w:t xml:space="preserve">There was a ravenous Bengal tiger running </w:t>
      </w:r>
      <w:r w:rsidRPr="00322CE3">
        <w:rPr>
          <w:b/>
        </w:rPr>
        <w:t>toward us</w:t>
      </w:r>
      <w:r>
        <w:t xml:space="preserve">. </w:t>
      </w:r>
    </w:p>
    <w:p w14:paraId="57C48AE1" w14:textId="77777777" w:rsidR="005B318B" w:rsidRPr="00322CE3" w:rsidRDefault="005B318B" w:rsidP="00F70106"/>
    <w:p w14:paraId="7803D7FF" w14:textId="3125AAD1" w:rsidR="00F70106" w:rsidRDefault="00F70106" w:rsidP="00F70106">
      <w:r w:rsidRPr="002E1EB8">
        <w:rPr>
          <w:b/>
        </w:rPr>
        <w:t>Participle Phrase:</w:t>
      </w:r>
      <w:r w:rsidR="00D9770B">
        <w:rPr>
          <w:b/>
        </w:rPr>
        <w:t xml:space="preserve"> </w:t>
      </w:r>
      <w:r w:rsidR="00D9770B">
        <w:t xml:space="preserve">a phrase that starts with a participle (words ending in “ing,” “ed,” or “en”) and functions as an adjective. </w:t>
      </w:r>
      <w:r w:rsidR="00661A03">
        <w:t xml:space="preserve">It starts with a participle and includes all words that modify the participle. </w:t>
      </w:r>
      <w:r w:rsidR="00D9770B">
        <w:t xml:space="preserve"> </w:t>
      </w:r>
    </w:p>
    <w:p w14:paraId="2A7A6422" w14:textId="27C6D901" w:rsidR="00D9770B" w:rsidRDefault="00D9770B" w:rsidP="00F70106">
      <w:r>
        <w:t>Example:</w:t>
      </w:r>
      <w:r w:rsidR="003C319B">
        <w:t xml:space="preserve"> </w:t>
      </w:r>
      <w:r w:rsidR="00861C3E">
        <w:rPr>
          <w:b/>
        </w:rPr>
        <w:t xml:space="preserve">Crunching caramel corn for the entire movie, </w:t>
      </w:r>
      <w:r w:rsidR="00861C3E">
        <w:t xml:space="preserve">Bob sat there enthralled. </w:t>
      </w:r>
    </w:p>
    <w:p w14:paraId="71781B93" w14:textId="31CF4311" w:rsidR="00861C3E" w:rsidRDefault="0024772D" w:rsidP="0024772D">
      <w:pPr>
        <w:ind w:left="920"/>
        <w:rPr>
          <w:b/>
        </w:rPr>
      </w:pPr>
      <w:r>
        <w:t xml:space="preserve">Harry sat bored and apathetic, </w:t>
      </w:r>
      <w:r w:rsidRPr="0024772D">
        <w:rPr>
          <w:b/>
        </w:rPr>
        <w:t xml:space="preserve">cramped in the cupboard under the stairs with nobody to talk to.  </w:t>
      </w:r>
    </w:p>
    <w:p w14:paraId="3BDFEDCA" w14:textId="74DE7109" w:rsidR="000B486A" w:rsidRPr="000B486A" w:rsidRDefault="000B486A" w:rsidP="0024772D">
      <w:pPr>
        <w:ind w:left="920"/>
      </w:pPr>
      <w:r w:rsidRPr="000B486A">
        <w:t>**This is different from an absolute phrase because it starts with an “</w:t>
      </w:r>
      <w:r>
        <w:t>ing,” “en,” or</w:t>
      </w:r>
      <w:r w:rsidRPr="000B486A">
        <w:t xml:space="preserve"> “ed”</w:t>
      </w:r>
      <w:r w:rsidR="0033482A">
        <w:t xml:space="preserve"> word instead of</w:t>
      </w:r>
      <w:r w:rsidRPr="000B486A">
        <w:t xml:space="preserve"> a noun. </w:t>
      </w:r>
    </w:p>
    <w:p w14:paraId="6296ACD8" w14:textId="77777777" w:rsidR="00A069BE" w:rsidRDefault="00A069BE" w:rsidP="00F70106">
      <w:pPr>
        <w:rPr>
          <w:b/>
        </w:rPr>
      </w:pPr>
    </w:p>
    <w:p w14:paraId="46824314" w14:textId="5F20421D" w:rsidR="00F70106" w:rsidRDefault="00F70106" w:rsidP="00F70106">
      <w:r w:rsidRPr="002E1EB8">
        <w:rPr>
          <w:b/>
        </w:rPr>
        <w:t>Gerund Phrase:</w:t>
      </w:r>
      <w:r w:rsidR="00A069BE">
        <w:rPr>
          <w:b/>
        </w:rPr>
        <w:t xml:space="preserve"> </w:t>
      </w:r>
      <w:r w:rsidR="00A069BE">
        <w:t>a phrase that begins with a gerund (“ing” w</w:t>
      </w:r>
      <w:r w:rsidR="00C60A1C">
        <w:t>ord)</w:t>
      </w:r>
      <w:r w:rsidR="005B44D8">
        <w:t xml:space="preserve"> and includes other modifiers. This functions as a noun. </w:t>
      </w:r>
    </w:p>
    <w:p w14:paraId="37C9FDCF" w14:textId="7F8D3966" w:rsidR="005B44D8" w:rsidRDefault="005B44D8" w:rsidP="00F70106">
      <w:r>
        <w:t>Example:</w:t>
      </w:r>
      <w:r w:rsidR="00825546">
        <w:t xml:space="preserve"> </w:t>
      </w:r>
      <w:r w:rsidR="00825546" w:rsidRPr="00825546">
        <w:rPr>
          <w:b/>
        </w:rPr>
        <w:t>Eating ice cream on a windy day</w:t>
      </w:r>
      <w:r w:rsidR="00825546">
        <w:t xml:space="preserve"> can be a messy experience if you have long, untamed hair. </w:t>
      </w:r>
    </w:p>
    <w:p w14:paraId="3FC40238" w14:textId="4AB6DBDA" w:rsidR="00F5699F" w:rsidRDefault="00F5699F" w:rsidP="00F70106">
      <w:r>
        <w:t xml:space="preserve">                 </w:t>
      </w:r>
      <w:r w:rsidR="004459D3" w:rsidRPr="004459D3">
        <w:rPr>
          <w:b/>
        </w:rPr>
        <w:t>Running toward the flock of seagulls</w:t>
      </w:r>
      <w:r w:rsidR="004459D3">
        <w:t xml:space="preserve"> was not a good idea. </w:t>
      </w:r>
    </w:p>
    <w:p w14:paraId="24452C8C" w14:textId="739529D3" w:rsidR="00825546" w:rsidRDefault="00825546" w:rsidP="00C60A1C">
      <w:pPr>
        <w:ind w:left="720"/>
      </w:pPr>
      <w:r>
        <w:t xml:space="preserve">**This is different from a participle phrase because it functions as noun rather than an adjective. </w:t>
      </w:r>
    </w:p>
    <w:p w14:paraId="5393F44B" w14:textId="77777777" w:rsidR="004869F9" w:rsidRDefault="004869F9" w:rsidP="00F70106"/>
    <w:p w14:paraId="21DB2AE0" w14:textId="77777777" w:rsidR="00157536" w:rsidRDefault="00157536" w:rsidP="00F70106"/>
    <w:p w14:paraId="70088546" w14:textId="77777777" w:rsidR="00157536" w:rsidRDefault="00157536" w:rsidP="00F70106"/>
    <w:p w14:paraId="11EDCD96" w14:textId="77777777" w:rsidR="00157536" w:rsidRDefault="00157536" w:rsidP="00F70106"/>
    <w:p w14:paraId="6AF4B068" w14:textId="77777777" w:rsidR="00157536" w:rsidRDefault="00157536" w:rsidP="00F70106"/>
    <w:p w14:paraId="78DB77E2" w14:textId="77777777" w:rsidR="00157536" w:rsidRDefault="00157536" w:rsidP="00F70106"/>
    <w:p w14:paraId="74915F08" w14:textId="0343011E" w:rsidR="0014637B" w:rsidRDefault="0014637B" w:rsidP="0014637B">
      <w:pPr>
        <w:pStyle w:val="ListParagraph"/>
        <w:numPr>
          <w:ilvl w:val="0"/>
          <w:numId w:val="1"/>
        </w:numPr>
      </w:pPr>
      <w:r>
        <w:lastRenderedPageBreak/>
        <w:t>Which of the following is an absolute phrase?</w:t>
      </w:r>
    </w:p>
    <w:p w14:paraId="4F0DBE09" w14:textId="2FE1BEF5" w:rsidR="0014637B" w:rsidRDefault="00E83012" w:rsidP="0014637B">
      <w:pPr>
        <w:pStyle w:val="ListParagraph"/>
        <w:numPr>
          <w:ilvl w:val="1"/>
          <w:numId w:val="1"/>
        </w:numPr>
      </w:pPr>
      <w:r>
        <w:t>The pizza that was hot and cheesy</w:t>
      </w:r>
    </w:p>
    <w:p w14:paraId="05DE41B3" w14:textId="1A72A44B" w:rsidR="0014637B" w:rsidRDefault="00E83012" w:rsidP="0014637B">
      <w:pPr>
        <w:pStyle w:val="ListParagraph"/>
        <w:numPr>
          <w:ilvl w:val="1"/>
          <w:numId w:val="1"/>
        </w:numPr>
      </w:pPr>
      <w:r>
        <w:t>To take her on a date</w:t>
      </w:r>
    </w:p>
    <w:p w14:paraId="3A8B1A4A" w14:textId="2E6BB5E8" w:rsidR="0014637B" w:rsidRDefault="00F862C0" w:rsidP="0014637B">
      <w:pPr>
        <w:pStyle w:val="ListParagraph"/>
        <w:numPr>
          <w:ilvl w:val="1"/>
          <w:numId w:val="1"/>
        </w:numPr>
      </w:pPr>
      <w:r>
        <w:t>Arms swinging back and forth</w:t>
      </w:r>
    </w:p>
    <w:p w14:paraId="0DC7449D" w14:textId="309FF33C" w:rsidR="0014637B" w:rsidRDefault="0014637B" w:rsidP="0014637B">
      <w:pPr>
        <w:pStyle w:val="ListParagraph"/>
        <w:numPr>
          <w:ilvl w:val="0"/>
          <w:numId w:val="1"/>
        </w:numPr>
      </w:pPr>
      <w:r>
        <w:t>Which of the following is an infinitive phrase?</w:t>
      </w:r>
    </w:p>
    <w:p w14:paraId="57CA69F0" w14:textId="34B2E9A0" w:rsidR="0014637B" w:rsidRDefault="008F450D" w:rsidP="0014637B">
      <w:pPr>
        <w:pStyle w:val="ListParagraph"/>
        <w:numPr>
          <w:ilvl w:val="1"/>
          <w:numId w:val="1"/>
        </w:numPr>
      </w:pPr>
      <w:r>
        <w:t xml:space="preserve">To walk all the way </w:t>
      </w:r>
    </w:p>
    <w:p w14:paraId="0B4EFCDA" w14:textId="3C5CADA9" w:rsidR="0014637B" w:rsidRDefault="00B748BE" w:rsidP="0014637B">
      <w:pPr>
        <w:pStyle w:val="ListParagraph"/>
        <w:numPr>
          <w:ilvl w:val="1"/>
          <w:numId w:val="1"/>
        </w:numPr>
      </w:pPr>
      <w:r>
        <w:t>The dog over on the lawn</w:t>
      </w:r>
    </w:p>
    <w:p w14:paraId="5988724F" w14:textId="0502C859" w:rsidR="0014637B" w:rsidRDefault="00BB15CD" w:rsidP="0014637B">
      <w:pPr>
        <w:pStyle w:val="ListParagraph"/>
        <w:numPr>
          <w:ilvl w:val="1"/>
          <w:numId w:val="1"/>
        </w:numPr>
      </w:pPr>
      <w:r>
        <w:t xml:space="preserve">A bag full of presents </w:t>
      </w:r>
    </w:p>
    <w:p w14:paraId="3C8E97D7" w14:textId="00C87726" w:rsidR="0014637B" w:rsidRDefault="0014637B" w:rsidP="0014637B">
      <w:pPr>
        <w:pStyle w:val="ListParagraph"/>
        <w:numPr>
          <w:ilvl w:val="0"/>
          <w:numId w:val="1"/>
        </w:numPr>
      </w:pPr>
      <w:r>
        <w:t>Which of the following is a nominal phrase?</w:t>
      </w:r>
    </w:p>
    <w:p w14:paraId="3CC65C72" w14:textId="3AFE6233" w:rsidR="0014637B" w:rsidRDefault="00A503E4" w:rsidP="0014637B">
      <w:pPr>
        <w:pStyle w:val="ListParagraph"/>
        <w:numPr>
          <w:ilvl w:val="1"/>
          <w:numId w:val="1"/>
        </w:numPr>
      </w:pPr>
      <w:r>
        <w:t>Hand planted on her hip</w:t>
      </w:r>
    </w:p>
    <w:p w14:paraId="20D54A3F" w14:textId="38337865" w:rsidR="0014637B" w:rsidRDefault="00A503E4" w:rsidP="0014637B">
      <w:pPr>
        <w:pStyle w:val="ListParagraph"/>
        <w:numPr>
          <w:ilvl w:val="1"/>
          <w:numId w:val="1"/>
        </w:numPr>
      </w:pPr>
      <w:r>
        <w:t>Over on the couch</w:t>
      </w:r>
    </w:p>
    <w:p w14:paraId="063BFD02" w14:textId="7E4BBF7F" w:rsidR="0014637B" w:rsidRDefault="00A503E4" w:rsidP="0014637B">
      <w:pPr>
        <w:pStyle w:val="ListParagraph"/>
        <w:numPr>
          <w:ilvl w:val="1"/>
          <w:numId w:val="1"/>
        </w:numPr>
      </w:pPr>
      <w:r>
        <w:t>All 500 red purses</w:t>
      </w:r>
    </w:p>
    <w:p w14:paraId="61C87251" w14:textId="41E6CC0A" w:rsidR="0014637B" w:rsidRDefault="0014637B" w:rsidP="0014637B">
      <w:pPr>
        <w:pStyle w:val="ListParagraph"/>
        <w:numPr>
          <w:ilvl w:val="0"/>
          <w:numId w:val="1"/>
        </w:numPr>
      </w:pPr>
      <w:r>
        <w:t>Which of the following is a prepositional phrase?</w:t>
      </w:r>
    </w:p>
    <w:p w14:paraId="218AD845" w14:textId="6BDE927A" w:rsidR="007B0BF8" w:rsidRDefault="007B0BF8" w:rsidP="0014637B">
      <w:pPr>
        <w:pStyle w:val="ListParagraph"/>
        <w:numPr>
          <w:ilvl w:val="1"/>
          <w:numId w:val="1"/>
        </w:numPr>
      </w:pPr>
      <w:r>
        <w:t>Caring only about herself</w:t>
      </w:r>
    </w:p>
    <w:p w14:paraId="3CD47F1A" w14:textId="579C4834" w:rsidR="0014637B" w:rsidRDefault="007B0BF8" w:rsidP="0014637B">
      <w:pPr>
        <w:pStyle w:val="ListParagraph"/>
        <w:numPr>
          <w:ilvl w:val="1"/>
          <w:numId w:val="1"/>
        </w:numPr>
      </w:pPr>
      <w:r>
        <w:t>Around the river bend</w:t>
      </w:r>
    </w:p>
    <w:p w14:paraId="36D9C8FB" w14:textId="61D60DDC" w:rsidR="0014637B" w:rsidRDefault="007B0BF8" w:rsidP="0014637B">
      <w:pPr>
        <w:pStyle w:val="ListParagraph"/>
        <w:numPr>
          <w:ilvl w:val="1"/>
          <w:numId w:val="1"/>
        </w:numPr>
      </w:pPr>
      <w:r>
        <w:t>To have a fire drill</w:t>
      </w:r>
    </w:p>
    <w:p w14:paraId="7060854D" w14:textId="348FF5EF" w:rsidR="0014637B" w:rsidRDefault="0014637B" w:rsidP="0014637B">
      <w:pPr>
        <w:pStyle w:val="ListParagraph"/>
        <w:numPr>
          <w:ilvl w:val="0"/>
          <w:numId w:val="1"/>
        </w:numPr>
      </w:pPr>
      <w:r>
        <w:t>Which of the following is a participle phrase?</w:t>
      </w:r>
    </w:p>
    <w:p w14:paraId="2EF69275" w14:textId="3C2AB6D6" w:rsidR="0014637B" w:rsidRDefault="00615CE3" w:rsidP="0014637B">
      <w:pPr>
        <w:pStyle w:val="ListParagraph"/>
        <w:numPr>
          <w:ilvl w:val="1"/>
          <w:numId w:val="1"/>
        </w:numPr>
      </w:pPr>
      <w:r>
        <w:t>After her friends left</w:t>
      </w:r>
    </w:p>
    <w:p w14:paraId="445D672C" w14:textId="2B80591D" w:rsidR="0014637B" w:rsidRDefault="00930C39" w:rsidP="0014637B">
      <w:pPr>
        <w:pStyle w:val="ListParagraph"/>
        <w:numPr>
          <w:ilvl w:val="1"/>
          <w:numId w:val="1"/>
        </w:numPr>
      </w:pPr>
      <w:r>
        <w:t>A smashed up banana</w:t>
      </w:r>
    </w:p>
    <w:p w14:paraId="34D71E15" w14:textId="6F101ED2" w:rsidR="0014637B" w:rsidRDefault="001A5707" w:rsidP="0014637B">
      <w:pPr>
        <w:pStyle w:val="ListParagraph"/>
        <w:numPr>
          <w:ilvl w:val="1"/>
          <w:numId w:val="1"/>
        </w:numPr>
      </w:pPr>
      <w:r>
        <w:t>Exhausted from a long day at work</w:t>
      </w:r>
    </w:p>
    <w:p w14:paraId="4C7EB91A" w14:textId="5EFA9AB3" w:rsidR="0014637B" w:rsidRDefault="0014637B" w:rsidP="0014637B">
      <w:pPr>
        <w:pStyle w:val="ListParagraph"/>
        <w:numPr>
          <w:ilvl w:val="0"/>
          <w:numId w:val="1"/>
        </w:numPr>
      </w:pPr>
      <w:r>
        <w:t>Which of the following is a gerund phrase?</w:t>
      </w:r>
    </w:p>
    <w:p w14:paraId="5F9D3EB6" w14:textId="578627AD" w:rsidR="0014637B" w:rsidRDefault="00154B6A" w:rsidP="0014637B">
      <w:pPr>
        <w:pStyle w:val="ListParagraph"/>
        <w:numPr>
          <w:ilvl w:val="1"/>
          <w:numId w:val="1"/>
        </w:numPr>
      </w:pPr>
      <w:r>
        <w:t>Wasting time doing nothing</w:t>
      </w:r>
    </w:p>
    <w:p w14:paraId="2E7BAF67" w14:textId="31A22474" w:rsidR="0014637B" w:rsidRDefault="00C513F1" w:rsidP="00BA4739">
      <w:pPr>
        <w:pStyle w:val="ListParagraph"/>
        <w:numPr>
          <w:ilvl w:val="1"/>
          <w:numId w:val="1"/>
        </w:numPr>
      </w:pPr>
      <w:r>
        <w:t>Head tilted to one side</w:t>
      </w:r>
    </w:p>
    <w:p w14:paraId="3BDA8D77" w14:textId="345D4C3C" w:rsidR="0014637B" w:rsidRDefault="00C513F1" w:rsidP="0014637B">
      <w:pPr>
        <w:pStyle w:val="ListParagraph"/>
        <w:numPr>
          <w:ilvl w:val="1"/>
          <w:numId w:val="1"/>
        </w:numPr>
      </w:pPr>
      <w:r>
        <w:t xml:space="preserve">A big welcome home </w:t>
      </w:r>
      <w:bookmarkStart w:id="0" w:name="_GoBack"/>
      <w:bookmarkEnd w:id="0"/>
    </w:p>
    <w:p w14:paraId="6E12B6C5" w14:textId="77777777" w:rsidR="0014637B" w:rsidRDefault="0014637B" w:rsidP="0014637B">
      <w:pPr>
        <w:pStyle w:val="ListParagraph"/>
      </w:pPr>
    </w:p>
    <w:p w14:paraId="1693050A" w14:textId="77777777" w:rsidR="00157536" w:rsidRDefault="00157536" w:rsidP="00F70106"/>
    <w:p w14:paraId="21350A1B" w14:textId="77777777" w:rsidR="00157536" w:rsidRDefault="00157536" w:rsidP="00F70106"/>
    <w:p w14:paraId="0AD16D80" w14:textId="77777777" w:rsidR="00157536" w:rsidRDefault="00157536" w:rsidP="00F70106"/>
    <w:p w14:paraId="1F628A1D" w14:textId="77777777" w:rsidR="00157536" w:rsidRDefault="00157536" w:rsidP="00F70106"/>
    <w:p w14:paraId="2259405F" w14:textId="77777777" w:rsidR="00157536" w:rsidRDefault="00157536" w:rsidP="00F70106"/>
    <w:p w14:paraId="55073B13" w14:textId="77777777" w:rsidR="00157536" w:rsidRDefault="00157536" w:rsidP="00F70106"/>
    <w:p w14:paraId="11723B72" w14:textId="77777777" w:rsidR="00157536" w:rsidRDefault="00157536" w:rsidP="00F70106"/>
    <w:p w14:paraId="6C668E37" w14:textId="631F727B" w:rsidR="004869F9" w:rsidRDefault="00157536" w:rsidP="00F70106">
      <w:r>
        <w:t xml:space="preserve">I studied these terms for at least 30 minutes, and I am prepared to take a test on them in class. </w:t>
      </w:r>
    </w:p>
    <w:p w14:paraId="78E77925" w14:textId="77777777" w:rsidR="00157536" w:rsidRDefault="00157536" w:rsidP="00F70106"/>
    <w:p w14:paraId="4877C435" w14:textId="13804449" w:rsidR="00157536" w:rsidRDefault="00157536" w:rsidP="00F70106">
      <w:r>
        <w:t>___________________________________________</w:t>
      </w:r>
    </w:p>
    <w:p w14:paraId="35AEF1D5" w14:textId="372B2EEA" w:rsidR="00157536" w:rsidRDefault="00157536" w:rsidP="00F70106">
      <w:r>
        <w:tab/>
      </w:r>
      <w:r>
        <w:tab/>
        <w:t>Student’s Signature</w:t>
      </w:r>
    </w:p>
    <w:p w14:paraId="523FF998" w14:textId="77777777" w:rsidR="00E81AA5" w:rsidRDefault="00E81AA5" w:rsidP="00F70106"/>
    <w:p w14:paraId="5457D3E0" w14:textId="49F2B247" w:rsidR="0014637B" w:rsidRDefault="00157536" w:rsidP="00F70106">
      <w:r>
        <w:t>____________________________________________</w:t>
      </w:r>
    </w:p>
    <w:p w14:paraId="0EB39576" w14:textId="77777777" w:rsidR="00157536" w:rsidRDefault="00157536" w:rsidP="00157536">
      <w:pPr>
        <w:ind w:left="720" w:firstLine="720"/>
      </w:pPr>
      <w:r>
        <w:t>Parent or Guardian’s Signature</w:t>
      </w:r>
    </w:p>
    <w:p w14:paraId="5A3780E2" w14:textId="77777777" w:rsidR="004869F9" w:rsidRDefault="004869F9" w:rsidP="00F70106"/>
    <w:p w14:paraId="7EAE33C4" w14:textId="77777777" w:rsidR="0014637B" w:rsidRDefault="0014637B" w:rsidP="00F70106"/>
    <w:p w14:paraId="7C04EE92" w14:textId="77777777" w:rsidR="0014637B" w:rsidRDefault="0014637B" w:rsidP="00F70106"/>
    <w:p w14:paraId="6441475B" w14:textId="3CC18601" w:rsidR="0014637B" w:rsidRPr="00A069BE" w:rsidRDefault="0014637B" w:rsidP="00F70106">
      <w:r>
        <w:t xml:space="preserve">***For more practice and to check your answers to the questions above, go to </w:t>
      </w:r>
      <w:hyperlink r:id="rId7" w:history="1">
        <w:r w:rsidRPr="006E5053">
          <w:rPr>
            <w:rStyle w:val="Hyperlink"/>
          </w:rPr>
          <w:t>www.english10christensen.weebly.com</w:t>
        </w:r>
      </w:hyperlink>
      <w:r>
        <w:t xml:space="preserve"> and click on the tab called “Powerpoints/Notes.” Go through the powerpoint labeled “Identifying Phrase Types”</w:t>
      </w:r>
      <w:r w:rsidR="00633467">
        <w:t xml:space="preserve"> until you are confident.</w:t>
      </w:r>
      <w:r>
        <w:t xml:space="preserve"> Good luck!</w:t>
      </w:r>
    </w:p>
    <w:sectPr w:rsidR="0014637B" w:rsidRPr="00A069BE" w:rsidSect="00157536">
      <w:headerReference w:type="first" r:id="rId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AB7F" w14:textId="77777777" w:rsidR="00622491" w:rsidRDefault="00622491" w:rsidP="00F70106">
      <w:r>
        <w:separator/>
      </w:r>
    </w:p>
  </w:endnote>
  <w:endnote w:type="continuationSeparator" w:id="0">
    <w:p w14:paraId="3EDEF265" w14:textId="77777777" w:rsidR="00622491" w:rsidRDefault="00622491" w:rsidP="00F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4335" w14:textId="77777777" w:rsidR="00622491" w:rsidRDefault="00622491" w:rsidP="00F70106">
      <w:r>
        <w:separator/>
      </w:r>
    </w:p>
  </w:footnote>
  <w:footnote w:type="continuationSeparator" w:id="0">
    <w:p w14:paraId="705B3AC4" w14:textId="77777777" w:rsidR="00622491" w:rsidRDefault="00622491" w:rsidP="00F70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A82F" w14:textId="05DA46CF" w:rsidR="00157536" w:rsidRDefault="00157536">
    <w:pPr>
      <w:pStyle w:val="Header"/>
    </w:pPr>
    <w:r>
      <w:t>Name:______________________</w:t>
    </w:r>
  </w:p>
  <w:p w14:paraId="3B62FF8B" w14:textId="6E9FDC7B" w:rsidR="00157536" w:rsidRDefault="00157536">
    <w:pPr>
      <w:pStyle w:val="Header"/>
    </w:pPr>
    <w:r>
      <w:t>Period:______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6EC7"/>
    <w:multiLevelType w:val="hybridMultilevel"/>
    <w:tmpl w:val="79BC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06"/>
    <w:rsid w:val="00000FA0"/>
    <w:rsid w:val="0005166A"/>
    <w:rsid w:val="0006068B"/>
    <w:rsid w:val="000B486A"/>
    <w:rsid w:val="0014637B"/>
    <w:rsid w:val="00154B6A"/>
    <w:rsid w:val="00157536"/>
    <w:rsid w:val="001A5707"/>
    <w:rsid w:val="0024772D"/>
    <w:rsid w:val="002E1EB8"/>
    <w:rsid w:val="002F009E"/>
    <w:rsid w:val="00322CE3"/>
    <w:rsid w:val="0033482A"/>
    <w:rsid w:val="003527B9"/>
    <w:rsid w:val="003C319B"/>
    <w:rsid w:val="004459D3"/>
    <w:rsid w:val="004869F9"/>
    <w:rsid w:val="004C290D"/>
    <w:rsid w:val="00525E6B"/>
    <w:rsid w:val="00540321"/>
    <w:rsid w:val="00540C08"/>
    <w:rsid w:val="005B318B"/>
    <w:rsid w:val="005B44D8"/>
    <w:rsid w:val="00615CE3"/>
    <w:rsid w:val="00622491"/>
    <w:rsid w:val="00633467"/>
    <w:rsid w:val="00661A03"/>
    <w:rsid w:val="007B0BF8"/>
    <w:rsid w:val="007E16EE"/>
    <w:rsid w:val="00825546"/>
    <w:rsid w:val="00861C3E"/>
    <w:rsid w:val="00895BA8"/>
    <w:rsid w:val="008F450D"/>
    <w:rsid w:val="00930C39"/>
    <w:rsid w:val="009714AA"/>
    <w:rsid w:val="009B7097"/>
    <w:rsid w:val="00A0063E"/>
    <w:rsid w:val="00A069BE"/>
    <w:rsid w:val="00A319BA"/>
    <w:rsid w:val="00A503E4"/>
    <w:rsid w:val="00A74499"/>
    <w:rsid w:val="00AE74B9"/>
    <w:rsid w:val="00B748BE"/>
    <w:rsid w:val="00B7689A"/>
    <w:rsid w:val="00BA4739"/>
    <w:rsid w:val="00BB15CD"/>
    <w:rsid w:val="00BD7E51"/>
    <w:rsid w:val="00C0684D"/>
    <w:rsid w:val="00C513F1"/>
    <w:rsid w:val="00C60A1C"/>
    <w:rsid w:val="00D9770B"/>
    <w:rsid w:val="00E81AA5"/>
    <w:rsid w:val="00E83012"/>
    <w:rsid w:val="00EC6A70"/>
    <w:rsid w:val="00F5699F"/>
    <w:rsid w:val="00F70106"/>
    <w:rsid w:val="00F85ED4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FE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06"/>
  </w:style>
  <w:style w:type="paragraph" w:styleId="Footer">
    <w:name w:val="footer"/>
    <w:basedOn w:val="Normal"/>
    <w:link w:val="FooterChar"/>
    <w:uiPriority w:val="99"/>
    <w:unhideWhenUsed/>
    <w:rsid w:val="00F7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06"/>
  </w:style>
  <w:style w:type="paragraph" w:styleId="ListParagraph">
    <w:name w:val="List Paragraph"/>
    <w:basedOn w:val="Normal"/>
    <w:uiPriority w:val="34"/>
    <w:qFormat/>
    <w:rsid w:val="00146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3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glish10christensen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61</cp:revision>
  <dcterms:created xsi:type="dcterms:W3CDTF">2016-09-27T20:34:00Z</dcterms:created>
  <dcterms:modified xsi:type="dcterms:W3CDTF">2016-09-27T21:27:00Z</dcterms:modified>
</cp:coreProperties>
</file>